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EB55E7" w:rsidRDefault="00EB55E7" w:rsidP="00EB55E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C606D" w:rsidRPr="002C606D" w:rsidRDefault="002C606D" w:rsidP="00B44D5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4445</wp:posOffset>
            </wp:positionV>
            <wp:extent cx="1924050" cy="1381125"/>
            <wp:effectExtent l="19050" t="0" r="0" b="0"/>
            <wp:wrapSquare wrapText="bothSides"/>
            <wp:docPr id="1" name="Рисунок 1" descr="Каким образом исчисляется срок давности привлечения к уголовной  ответственности? - Муниципальное образование Шурышкарский 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им образом исчисляется срок давности привлечения к уголовной  ответственности? - Муниципальное образование Шурышкарский 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55E7">
        <w:rPr>
          <w:b/>
          <w:color w:val="C00000"/>
          <w:sz w:val="28"/>
          <w:szCs w:val="28"/>
        </w:rPr>
        <w:t xml:space="preserve"> </w:t>
      </w:r>
      <w:r w:rsidR="00EB55E7" w:rsidRPr="00EB55E7">
        <w:rPr>
          <w:b/>
          <w:color w:val="C00000"/>
          <w:sz w:val="28"/>
          <w:szCs w:val="28"/>
        </w:rPr>
        <w:t>ВОПРОС</w:t>
      </w:r>
      <w:r w:rsidR="00D805C6">
        <w:rPr>
          <w:b/>
          <w:color w:val="C00000"/>
          <w:sz w:val="28"/>
          <w:szCs w:val="28"/>
        </w:rPr>
        <w:t xml:space="preserve">: </w:t>
      </w:r>
      <w:r w:rsidRPr="002C606D">
        <w:rPr>
          <w:sz w:val="28"/>
          <w:szCs w:val="28"/>
        </w:rPr>
        <w:t xml:space="preserve">Я знаю, что имею по закону право на обмен товара </w:t>
      </w:r>
      <w:r w:rsidRPr="002C606D">
        <w:rPr>
          <w:sz w:val="28"/>
          <w:szCs w:val="28"/>
          <w:shd w:val="clear" w:color="auto" w:fill="FFFFFF"/>
        </w:rPr>
        <w:t>надлежащего качества, если товар не подошел мне по форме, габаритам, фасону, расцветке, размеру или комплектации в течение 14 дней. Как исчисляется данный срок, и включается ли в него день покупки?</w:t>
      </w:r>
    </w:p>
    <w:p w:rsidR="00B44D51" w:rsidRDefault="002C606D" w:rsidP="00B44D51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Pr="00D33881">
        <w:rPr>
          <w:color w:val="22272F"/>
          <w:sz w:val="28"/>
          <w:szCs w:val="28"/>
        </w:rPr>
        <w:t xml:space="preserve"> </w:t>
      </w:r>
    </w:p>
    <w:p w:rsidR="002C606D" w:rsidRPr="002C606D" w:rsidRDefault="00B44D51" w:rsidP="002C606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D805C6">
        <w:rPr>
          <w:b/>
          <w:color w:val="C00000"/>
          <w:sz w:val="28"/>
          <w:szCs w:val="28"/>
        </w:rPr>
        <w:t>ОТВЕТ:</w:t>
      </w:r>
      <w:r>
        <w:rPr>
          <w:b/>
          <w:color w:val="22272F"/>
          <w:sz w:val="28"/>
          <w:szCs w:val="28"/>
        </w:rPr>
        <w:t xml:space="preserve"> </w:t>
      </w:r>
      <w:r w:rsidR="002C606D">
        <w:rPr>
          <w:b/>
          <w:color w:val="22272F"/>
          <w:sz w:val="28"/>
          <w:szCs w:val="28"/>
        </w:rPr>
        <w:tab/>
      </w:r>
      <w:r w:rsidR="002C606D" w:rsidRPr="002C606D">
        <w:rPr>
          <w:color w:val="22272F"/>
          <w:sz w:val="28"/>
          <w:szCs w:val="28"/>
        </w:rPr>
        <w:t xml:space="preserve">Действительно, в соответствии со ст.25 </w:t>
      </w:r>
      <w:r w:rsidR="002C606D" w:rsidRPr="002C606D">
        <w:rPr>
          <w:color w:val="22272F"/>
          <w:sz w:val="28"/>
          <w:szCs w:val="28"/>
          <w:shd w:val="clear" w:color="auto" w:fill="FFFFFF"/>
        </w:rPr>
        <w:t>Закона РФ от 7 февраля 1992 г. N 2300-I "О защите прав потребителей" п</w:t>
      </w:r>
      <w:r w:rsidR="002C606D" w:rsidRPr="002C606D">
        <w:rPr>
          <w:color w:val="22272F"/>
          <w:sz w:val="28"/>
          <w:szCs w:val="28"/>
        </w:rPr>
        <w:t>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</w:t>
      </w:r>
    </w:p>
    <w:p w:rsidR="002C606D" w:rsidRPr="002C606D" w:rsidRDefault="002C606D" w:rsidP="002C606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2C606D">
        <w:rPr>
          <w:color w:val="22272F"/>
          <w:sz w:val="28"/>
          <w:szCs w:val="28"/>
        </w:rPr>
        <w:t>Потребитель имеет право на обмен непродовольственного товара надлежащего качества в течение четырнадцати дней, не считая дня его покупки.</w:t>
      </w:r>
    </w:p>
    <w:p w:rsidR="002C606D" w:rsidRPr="002C606D" w:rsidRDefault="002C606D" w:rsidP="002C606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2C606D">
        <w:rPr>
          <w:color w:val="22272F"/>
          <w:sz w:val="28"/>
          <w:szCs w:val="28"/>
        </w:rPr>
        <w:t>Таким образом, 14-дневный срок для обмена товара начинает течь со дня, следующего за днем покупки.</w:t>
      </w:r>
    </w:p>
    <w:p w:rsidR="00D805C6" w:rsidRPr="002C606D" w:rsidRDefault="00D805C6" w:rsidP="00B44D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</w:p>
    <w:sectPr w:rsidR="00D805C6" w:rsidRPr="002C606D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0F1BDA"/>
    <w:rsid w:val="00107B5D"/>
    <w:rsid w:val="00145D27"/>
    <w:rsid w:val="00166EB5"/>
    <w:rsid w:val="0017498D"/>
    <w:rsid w:val="00185473"/>
    <w:rsid w:val="00185F1D"/>
    <w:rsid w:val="001A044D"/>
    <w:rsid w:val="001A243F"/>
    <w:rsid w:val="001B69D4"/>
    <w:rsid w:val="00241E82"/>
    <w:rsid w:val="0024254E"/>
    <w:rsid w:val="00263EFD"/>
    <w:rsid w:val="002706A4"/>
    <w:rsid w:val="002707DA"/>
    <w:rsid w:val="00284267"/>
    <w:rsid w:val="002C606D"/>
    <w:rsid w:val="002D063D"/>
    <w:rsid w:val="002F2ED9"/>
    <w:rsid w:val="00301E16"/>
    <w:rsid w:val="00311B12"/>
    <w:rsid w:val="003A58EF"/>
    <w:rsid w:val="003B0A93"/>
    <w:rsid w:val="003F2C8D"/>
    <w:rsid w:val="00447322"/>
    <w:rsid w:val="00483A97"/>
    <w:rsid w:val="004B009F"/>
    <w:rsid w:val="004D002C"/>
    <w:rsid w:val="004D5F98"/>
    <w:rsid w:val="004E2EEB"/>
    <w:rsid w:val="004E6D99"/>
    <w:rsid w:val="004F2DBE"/>
    <w:rsid w:val="00505D64"/>
    <w:rsid w:val="005073C8"/>
    <w:rsid w:val="00522B3E"/>
    <w:rsid w:val="00522C65"/>
    <w:rsid w:val="00561E4A"/>
    <w:rsid w:val="005711E4"/>
    <w:rsid w:val="005A0AFE"/>
    <w:rsid w:val="005A6E2D"/>
    <w:rsid w:val="00607EC3"/>
    <w:rsid w:val="00624095"/>
    <w:rsid w:val="006314DE"/>
    <w:rsid w:val="006363A0"/>
    <w:rsid w:val="00646329"/>
    <w:rsid w:val="00646805"/>
    <w:rsid w:val="006749C3"/>
    <w:rsid w:val="00697CFD"/>
    <w:rsid w:val="006B169E"/>
    <w:rsid w:val="006D6C67"/>
    <w:rsid w:val="006E6B96"/>
    <w:rsid w:val="006F35A9"/>
    <w:rsid w:val="00727F4A"/>
    <w:rsid w:val="007403B2"/>
    <w:rsid w:val="007439FB"/>
    <w:rsid w:val="007762A0"/>
    <w:rsid w:val="007E3535"/>
    <w:rsid w:val="00831D51"/>
    <w:rsid w:val="00856695"/>
    <w:rsid w:val="0085770C"/>
    <w:rsid w:val="00860622"/>
    <w:rsid w:val="008A5149"/>
    <w:rsid w:val="008F481F"/>
    <w:rsid w:val="00907F08"/>
    <w:rsid w:val="009357E2"/>
    <w:rsid w:val="00943BFD"/>
    <w:rsid w:val="0096346F"/>
    <w:rsid w:val="009935BE"/>
    <w:rsid w:val="009938D7"/>
    <w:rsid w:val="009B6121"/>
    <w:rsid w:val="00A05DFA"/>
    <w:rsid w:val="00A45670"/>
    <w:rsid w:val="00A47825"/>
    <w:rsid w:val="00A52DD8"/>
    <w:rsid w:val="00A64D3F"/>
    <w:rsid w:val="00A74556"/>
    <w:rsid w:val="00A81282"/>
    <w:rsid w:val="00A86CF5"/>
    <w:rsid w:val="00AA5CE0"/>
    <w:rsid w:val="00AB0548"/>
    <w:rsid w:val="00AB3456"/>
    <w:rsid w:val="00AC31C2"/>
    <w:rsid w:val="00B33121"/>
    <w:rsid w:val="00B44D51"/>
    <w:rsid w:val="00BA1DEC"/>
    <w:rsid w:val="00BB0FB1"/>
    <w:rsid w:val="00C16DDC"/>
    <w:rsid w:val="00CB42D0"/>
    <w:rsid w:val="00CB48A5"/>
    <w:rsid w:val="00CC3B1E"/>
    <w:rsid w:val="00CD4677"/>
    <w:rsid w:val="00D805C6"/>
    <w:rsid w:val="00D9355E"/>
    <w:rsid w:val="00D9506B"/>
    <w:rsid w:val="00DB0DA6"/>
    <w:rsid w:val="00DD4C2C"/>
    <w:rsid w:val="00DE0B6A"/>
    <w:rsid w:val="00DE61DC"/>
    <w:rsid w:val="00DF51F5"/>
    <w:rsid w:val="00E104DB"/>
    <w:rsid w:val="00E168F0"/>
    <w:rsid w:val="00E25685"/>
    <w:rsid w:val="00E25E09"/>
    <w:rsid w:val="00E45FAD"/>
    <w:rsid w:val="00E4779F"/>
    <w:rsid w:val="00EB55E7"/>
    <w:rsid w:val="00EC262F"/>
    <w:rsid w:val="00EC6337"/>
    <w:rsid w:val="00F13020"/>
    <w:rsid w:val="00F43B3B"/>
    <w:rsid w:val="00F46B81"/>
    <w:rsid w:val="00F5599E"/>
    <w:rsid w:val="00F70B2C"/>
    <w:rsid w:val="00F973F1"/>
    <w:rsid w:val="00F97911"/>
    <w:rsid w:val="00FB773B"/>
    <w:rsid w:val="00FD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enter-tf14">
    <w:name w:val="mcenter-t_f14"/>
    <w:basedOn w:val="a"/>
    <w:rsid w:val="00EB5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99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8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A51B9-7945-45AE-A854-AB8B3F44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60</cp:revision>
  <dcterms:created xsi:type="dcterms:W3CDTF">2023-01-16T07:33:00Z</dcterms:created>
  <dcterms:modified xsi:type="dcterms:W3CDTF">2023-09-05T08:47:00Z</dcterms:modified>
</cp:coreProperties>
</file>